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1E" w:rsidRDefault="00020338">
      <w:pPr>
        <w:pStyle w:val="Standard"/>
        <w:pageBreakBefore/>
        <w:spacing w:line="240" w:lineRule="auto"/>
        <w:jc w:val="center"/>
        <w:rPr>
          <w:rFonts w:ascii="Andika" w:hAnsi="Andika"/>
          <w:color w:val="333333"/>
        </w:rPr>
      </w:pPr>
      <w:r>
        <w:rPr>
          <w:rFonts w:ascii="Andika" w:hAnsi="Andika" w:cs="Times New Roman"/>
          <w:b/>
          <w:color w:val="333333"/>
          <w:u w:val="single"/>
        </w:rPr>
        <w:t>FORM IV</w:t>
      </w:r>
      <w:r w:rsidR="002653D9">
        <w:rPr>
          <w:rFonts w:ascii="Andika" w:hAnsi="Andika" w:cs="Times New Roman"/>
          <w:b/>
          <w:color w:val="333333"/>
          <w:u w:val="single"/>
        </w:rPr>
        <w:t xml:space="preserve"> HISTORY HOMEWORK II</w:t>
      </w:r>
      <w:r w:rsidR="003F2349">
        <w:rPr>
          <w:rFonts w:ascii="Andika" w:hAnsi="Andika" w:cs="Times New Roman"/>
          <w:b/>
          <w:color w:val="333333"/>
          <w:u w:val="single"/>
        </w:rPr>
        <w:t>I</w:t>
      </w:r>
      <w:r w:rsidR="002653D9">
        <w:rPr>
          <w:rFonts w:ascii="Andika" w:hAnsi="Andika" w:cs="Times New Roman"/>
          <w:b/>
          <w:color w:val="333333"/>
          <w:u w:val="single"/>
        </w:rPr>
        <w:t xml:space="preserve"> QUESTIONS</w:t>
      </w:r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Instructions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 xml:space="preserve">Respond to </w:t>
      </w:r>
      <w:r w:rsidR="00D726D3">
        <w:rPr>
          <w:rFonts w:ascii="Andika" w:hAnsi="Andika" w:cs="Times New Roman"/>
          <w:color w:val="333333"/>
        </w:rPr>
        <w:t xml:space="preserve">a least three </w:t>
      </w:r>
      <w:r>
        <w:rPr>
          <w:rFonts w:ascii="Andika" w:hAnsi="Andika" w:cs="Times New Roman"/>
          <w:color w:val="333333"/>
        </w:rPr>
        <w:t>questions below by writing on a piece of paper</w:t>
      </w:r>
      <w:r w:rsidR="007C1223">
        <w:rPr>
          <w:rFonts w:ascii="Andika" w:hAnsi="Andika" w:cs="Times New Roman"/>
          <w:color w:val="333333"/>
        </w:rPr>
        <w:t xml:space="preserve"> and take a picture of it</w:t>
      </w:r>
      <w:r>
        <w:rPr>
          <w:rFonts w:ascii="Andika" w:hAnsi="Andika" w:cs="Times New Roman"/>
          <w:color w:val="333333"/>
        </w:rPr>
        <w:t xml:space="preserve"> for submission. You can also use computer writing program if you are able to.</w:t>
      </w:r>
      <w:bookmarkStart w:id="0" w:name="_GoBack"/>
      <w:bookmarkEnd w:id="0"/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Submission deadline</w:t>
      </w:r>
    </w:p>
    <w:p w:rsidR="0084461E" w:rsidRDefault="003F2349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>Submit your answers before 22</w:t>
      </w:r>
      <w:r w:rsidRPr="003F2349">
        <w:rPr>
          <w:rFonts w:ascii="Andika" w:hAnsi="Andika" w:cs="Times New Roman"/>
          <w:color w:val="333333"/>
          <w:vertAlign w:val="superscript"/>
        </w:rPr>
        <w:t>nd</w:t>
      </w:r>
      <w:r w:rsidR="00A36026">
        <w:rPr>
          <w:rFonts w:ascii="Andika" w:hAnsi="Andika" w:cs="Times New Roman"/>
          <w:color w:val="333333"/>
        </w:rPr>
        <w:t xml:space="preserve"> May by clicking </w:t>
      </w:r>
      <w:hyperlink r:id="rId7" w:history="1">
        <w:r w:rsidR="00A36026" w:rsidRPr="002653D9">
          <w:rPr>
            <w:rStyle w:val="Hyperlink"/>
            <w:rFonts w:ascii="Andika" w:hAnsi="Andika" w:cs="Times New Roman"/>
          </w:rPr>
          <w:t>HERE</w:t>
        </w:r>
      </w:hyperlink>
      <w:r w:rsidR="00A36026">
        <w:rPr>
          <w:rFonts w:ascii="Andika" w:hAnsi="Andika" w:cs="Times New Roman"/>
          <w:color w:val="333333"/>
        </w:rPr>
        <w:t xml:space="preserve"> to fill your information and upload you answers for submission.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 xml:space="preserve">You can also visit </w:t>
      </w:r>
      <w:hyperlink r:id="rId8" w:history="1">
        <w:r w:rsidRPr="00A004F6">
          <w:rPr>
            <w:rStyle w:val="Hyperlink"/>
            <w:rFonts w:ascii="Andika" w:hAnsi="Andika" w:cs="Times New Roman"/>
          </w:rPr>
          <w:t>www.mmao.space</w:t>
        </w:r>
      </w:hyperlink>
      <w:r>
        <w:rPr>
          <w:rFonts w:ascii="Andika" w:hAnsi="Andika" w:cs="Times New Roman"/>
          <w:color w:val="333333"/>
        </w:rPr>
        <w:t xml:space="preserve"> at the same page where you got this homework to submit your answers.</w:t>
      </w:r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Assistance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>For any questions please</w:t>
      </w:r>
      <w:r w:rsidR="002653D9">
        <w:rPr>
          <w:rFonts w:ascii="Andika" w:hAnsi="Andika" w:cs="Times New Roman"/>
          <w:color w:val="333333"/>
        </w:rPr>
        <w:t xml:space="preserve"> contact:- </w:t>
      </w:r>
      <w:r w:rsidR="002653D9" w:rsidRPr="002653D9">
        <w:rPr>
          <w:rFonts w:ascii="Andika" w:hAnsi="Andika" w:cs="Times New Roman"/>
          <w:b/>
          <w:bCs/>
          <w:color w:val="333333"/>
        </w:rPr>
        <w:t>0759669933</w:t>
      </w:r>
    </w:p>
    <w:p w:rsidR="0084461E" w:rsidRPr="002653D9" w:rsidRDefault="00A36026" w:rsidP="002653D9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b/>
        </w:rPr>
        <w:t xml:space="preserve"> Questions</w:t>
      </w:r>
    </w:p>
    <w:p w:rsidR="003F2349" w:rsidRPr="003F2349" w:rsidRDefault="003F2349" w:rsidP="003F2349">
      <w:pPr>
        <w:pStyle w:val="ListParagraph"/>
        <w:numPr>
          <w:ilvl w:val="0"/>
          <w:numId w:val="18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3F2349">
        <w:rPr>
          <w:rFonts w:ascii="Andika" w:hAnsi="Andika" w:cs="Times New Roman"/>
          <w:color w:val="333333"/>
        </w:rPr>
        <w:t xml:space="preserve">To what extent did the Zanzibar people benefit from the Revolution? </w:t>
      </w:r>
    </w:p>
    <w:p w:rsidR="003F2349" w:rsidRPr="003F2349" w:rsidRDefault="003F2349" w:rsidP="003F2349">
      <w:pPr>
        <w:pStyle w:val="ListParagraph"/>
        <w:numPr>
          <w:ilvl w:val="0"/>
          <w:numId w:val="18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3F2349">
        <w:rPr>
          <w:rFonts w:ascii="Andika" w:hAnsi="Andika" w:cs="Times New Roman"/>
          <w:color w:val="333333"/>
        </w:rPr>
        <w:t>Why did Mau mau war erupt from 1946</w:t>
      </w:r>
    </w:p>
    <w:p w:rsidR="003F2349" w:rsidRPr="003F2349" w:rsidRDefault="003F2349" w:rsidP="003F2349">
      <w:pPr>
        <w:pStyle w:val="ListParagraph"/>
        <w:numPr>
          <w:ilvl w:val="0"/>
          <w:numId w:val="18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3F2349">
        <w:rPr>
          <w:rFonts w:ascii="Andika" w:hAnsi="Andika" w:cs="Times New Roman"/>
          <w:color w:val="333333"/>
        </w:rPr>
        <w:t xml:space="preserve">What were motive behind the USA support in decolonization of the colonies </w:t>
      </w:r>
    </w:p>
    <w:p w:rsidR="003F2349" w:rsidRPr="003F2349" w:rsidRDefault="003F2349" w:rsidP="003F2349">
      <w:pPr>
        <w:pStyle w:val="ListParagraph"/>
        <w:numPr>
          <w:ilvl w:val="0"/>
          <w:numId w:val="18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3F2349">
        <w:rPr>
          <w:rFonts w:ascii="Andika" w:hAnsi="Andika" w:cs="Times New Roman"/>
          <w:color w:val="333333"/>
        </w:rPr>
        <w:t xml:space="preserve">Account for the Zanzibar Revolution </w:t>
      </w:r>
    </w:p>
    <w:p w:rsidR="003F2349" w:rsidRPr="003F2349" w:rsidRDefault="003F2349" w:rsidP="003F2349">
      <w:pPr>
        <w:pStyle w:val="ListParagraph"/>
        <w:numPr>
          <w:ilvl w:val="0"/>
          <w:numId w:val="18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3F2349">
        <w:rPr>
          <w:rFonts w:ascii="Andika" w:hAnsi="Andika" w:cs="Times New Roman"/>
          <w:color w:val="333333"/>
        </w:rPr>
        <w:t>How Pan-Africanism contributed to the rise of nationalism and decolonization of Africa?</w:t>
      </w:r>
    </w:p>
    <w:p w:rsidR="0084461E" w:rsidRDefault="00A36026">
      <w:pPr>
        <w:pStyle w:val="Standard"/>
        <w:spacing w:line="240" w:lineRule="auto"/>
        <w:jc w:val="center"/>
        <w:rPr>
          <w:rFonts w:ascii="Andika" w:hAnsi="Andika"/>
        </w:rPr>
      </w:pPr>
      <w:r>
        <w:rPr>
          <w:rFonts w:ascii="Andika" w:hAnsi="Andika" w:cs="Times New Roman"/>
          <w:b/>
        </w:rPr>
        <w:t>Stay at home and do academic matters only</w:t>
      </w:r>
    </w:p>
    <w:sectPr w:rsidR="0084461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86" w:rsidRDefault="00285586">
      <w:r>
        <w:separator/>
      </w:r>
    </w:p>
  </w:endnote>
  <w:endnote w:type="continuationSeparator" w:id="0">
    <w:p w:rsidR="00285586" w:rsidRDefault="0028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erif">
    <w:charset w:val="00"/>
    <w:family w:val="roman"/>
    <w:pitch w:val="variable"/>
  </w:font>
  <w:font w:name="DejaVu Sans"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Andika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86" w:rsidRDefault="00285586">
      <w:r>
        <w:rPr>
          <w:color w:val="000000"/>
        </w:rPr>
        <w:separator/>
      </w:r>
    </w:p>
  </w:footnote>
  <w:footnote w:type="continuationSeparator" w:id="0">
    <w:p w:rsidR="00285586" w:rsidRDefault="0028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653"/>
    <w:multiLevelType w:val="multilevel"/>
    <w:tmpl w:val="50C2A5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4675FF"/>
    <w:multiLevelType w:val="multilevel"/>
    <w:tmpl w:val="08E0D7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2B152A6"/>
    <w:multiLevelType w:val="multilevel"/>
    <w:tmpl w:val="CE6464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5ED6A1D"/>
    <w:multiLevelType w:val="multilevel"/>
    <w:tmpl w:val="70F83F0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DAE4955"/>
    <w:multiLevelType w:val="hybridMultilevel"/>
    <w:tmpl w:val="2B6E7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AB46DB"/>
    <w:multiLevelType w:val="multilevel"/>
    <w:tmpl w:val="FC54C1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40B01DB"/>
    <w:multiLevelType w:val="multilevel"/>
    <w:tmpl w:val="A594CC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55C3974"/>
    <w:multiLevelType w:val="hybridMultilevel"/>
    <w:tmpl w:val="8EF86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C45D7"/>
    <w:multiLevelType w:val="multilevel"/>
    <w:tmpl w:val="102CCD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B925379"/>
    <w:multiLevelType w:val="multilevel"/>
    <w:tmpl w:val="050879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51724C2B"/>
    <w:multiLevelType w:val="hybridMultilevel"/>
    <w:tmpl w:val="51C8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B0DA2"/>
    <w:multiLevelType w:val="hybridMultilevel"/>
    <w:tmpl w:val="51C8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B0F28"/>
    <w:multiLevelType w:val="multilevel"/>
    <w:tmpl w:val="367810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2620C30"/>
    <w:multiLevelType w:val="multilevel"/>
    <w:tmpl w:val="6144C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6D3C5B3D"/>
    <w:multiLevelType w:val="hybridMultilevel"/>
    <w:tmpl w:val="179A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6F3073"/>
    <w:multiLevelType w:val="multilevel"/>
    <w:tmpl w:val="D2523D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2BC72A6"/>
    <w:multiLevelType w:val="multilevel"/>
    <w:tmpl w:val="467A4B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5"/>
  </w:num>
  <w:num w:numId="9">
    <w:abstractNumId w:val="12"/>
  </w:num>
  <w:num w:numId="10">
    <w:abstractNumId w:val="6"/>
  </w:num>
  <w:num w:numId="11">
    <w:abstractNumId w:val="2"/>
  </w:num>
  <w:num w:numId="12">
    <w:abstractNumId w:val="13"/>
  </w:num>
  <w:num w:numId="13">
    <w:abstractNumId w:val="16"/>
    <w:lvlOverride w:ilvl="0">
      <w:startOverride w:val="1"/>
    </w:lvlOverride>
  </w:num>
  <w:num w:numId="14">
    <w:abstractNumId w:val="14"/>
  </w:num>
  <w:num w:numId="15">
    <w:abstractNumId w:val="4"/>
  </w:num>
  <w:num w:numId="16">
    <w:abstractNumId w:val="1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LA0MTcyMrY0MjNS0lEKTi0uzszPAykwqQUAaS8w3iwAAAA="/>
  </w:docVars>
  <w:rsids>
    <w:rsidRoot w:val="0084461E"/>
    <w:rsid w:val="00020338"/>
    <w:rsid w:val="00181F92"/>
    <w:rsid w:val="00193169"/>
    <w:rsid w:val="00250B6C"/>
    <w:rsid w:val="002653D9"/>
    <w:rsid w:val="00276BC3"/>
    <w:rsid w:val="00285586"/>
    <w:rsid w:val="003F2349"/>
    <w:rsid w:val="007C1223"/>
    <w:rsid w:val="007E120C"/>
    <w:rsid w:val="0084461E"/>
    <w:rsid w:val="00A004F6"/>
    <w:rsid w:val="00A36026"/>
    <w:rsid w:val="00C139AE"/>
    <w:rsid w:val="00D726D3"/>
    <w:rsid w:val="00DE1A34"/>
    <w:rsid w:val="00E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49876"/>
  <w15:docId w15:val="{839C8C6E-D163-467F-9D2B-7B007897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ohit Devanaga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  <w:szCs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004F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65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lozo.FIELD\Downloads\www.mmao.sp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cIM4F5RxspdQsBHvPGb4Qa57gEHyMBTSJ6Gn655YiBBuDR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Malozo, Mponda (FAOTZ)</cp:lastModifiedBy>
  <cp:revision>3</cp:revision>
  <dcterms:created xsi:type="dcterms:W3CDTF">2020-04-27T19:55:00Z</dcterms:created>
  <dcterms:modified xsi:type="dcterms:W3CDTF">2020-04-27T19:57:00Z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